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32" w:rsidRDefault="004746B9" w:rsidP="004746B9">
      <w:pPr>
        <w:jc w:val="both"/>
        <w:rPr>
          <w:rFonts w:ascii="Times New Roman" w:hAnsi="Times New Roman" w:cs="Times New Roman"/>
          <w:sz w:val="24"/>
        </w:rPr>
      </w:pPr>
      <w:r w:rsidRPr="004746B9">
        <w:rPr>
          <w:rFonts w:ascii="Times New Roman" w:hAnsi="Times New Roman" w:cs="Times New Roman"/>
          <w:sz w:val="24"/>
        </w:rPr>
        <w:t>Adam Tański</w:t>
      </w:r>
      <w:r w:rsidR="0063228D">
        <w:rPr>
          <w:rFonts w:ascii="Times New Roman" w:hAnsi="Times New Roman" w:cs="Times New Roman"/>
          <w:sz w:val="24"/>
        </w:rPr>
        <w:t xml:space="preserve"> j</w:t>
      </w:r>
      <w:r w:rsidRPr="004746B9">
        <w:rPr>
          <w:rFonts w:ascii="Times New Roman" w:hAnsi="Times New Roman" w:cs="Times New Roman"/>
          <w:sz w:val="24"/>
        </w:rPr>
        <w:t xml:space="preserve">est absolwentem </w:t>
      </w:r>
      <w:r w:rsidR="003B7549">
        <w:rPr>
          <w:rFonts w:ascii="Times New Roman" w:hAnsi="Times New Roman" w:cs="Times New Roman"/>
          <w:sz w:val="24"/>
        </w:rPr>
        <w:t>Konserwatorium Paryskiego, Wyższej Szkoły Muzycznej</w:t>
      </w:r>
      <w:r w:rsidR="003B7549" w:rsidRPr="004746B9">
        <w:rPr>
          <w:rFonts w:ascii="Times New Roman" w:hAnsi="Times New Roman" w:cs="Times New Roman"/>
          <w:sz w:val="24"/>
        </w:rPr>
        <w:t xml:space="preserve"> w Moguncji </w:t>
      </w:r>
      <w:r w:rsidR="003B7549">
        <w:rPr>
          <w:rFonts w:ascii="Times New Roman" w:hAnsi="Times New Roman" w:cs="Times New Roman"/>
          <w:sz w:val="24"/>
        </w:rPr>
        <w:t>oraz</w:t>
      </w:r>
      <w:r w:rsidR="003B7549" w:rsidRPr="004746B9">
        <w:rPr>
          <w:rFonts w:ascii="Times New Roman" w:hAnsi="Times New Roman" w:cs="Times New Roman"/>
          <w:sz w:val="24"/>
        </w:rPr>
        <w:t xml:space="preserve"> </w:t>
      </w:r>
      <w:r w:rsidR="003B7549">
        <w:rPr>
          <w:rFonts w:ascii="Times New Roman" w:hAnsi="Times New Roman" w:cs="Times New Roman"/>
          <w:sz w:val="24"/>
        </w:rPr>
        <w:t>Uniwersytetu Muzycznego</w:t>
      </w:r>
      <w:r w:rsidR="003B7549" w:rsidRPr="004746B9">
        <w:rPr>
          <w:rFonts w:ascii="Times New Roman" w:hAnsi="Times New Roman" w:cs="Times New Roman"/>
          <w:sz w:val="24"/>
        </w:rPr>
        <w:t xml:space="preserve"> Fryderyka Chopina w Warszawie</w:t>
      </w:r>
      <w:r w:rsidR="003B7549">
        <w:rPr>
          <w:rFonts w:ascii="Times New Roman" w:hAnsi="Times New Roman" w:cs="Times New Roman"/>
          <w:sz w:val="24"/>
        </w:rPr>
        <w:t xml:space="preserve">. Jego pedagogami byli: Michel </w:t>
      </w:r>
      <w:proofErr w:type="spellStart"/>
      <w:r w:rsidR="003B7549">
        <w:rPr>
          <w:rFonts w:ascii="Times New Roman" w:hAnsi="Times New Roman" w:cs="Times New Roman"/>
          <w:sz w:val="24"/>
        </w:rPr>
        <w:t>Bouvard</w:t>
      </w:r>
      <w:proofErr w:type="spellEnd"/>
      <w:r w:rsidR="003B7549">
        <w:rPr>
          <w:rFonts w:ascii="Times New Roman" w:hAnsi="Times New Roman" w:cs="Times New Roman"/>
          <w:sz w:val="24"/>
        </w:rPr>
        <w:t xml:space="preserve">, Olivier Latry, Gerhard </w:t>
      </w:r>
      <w:proofErr w:type="spellStart"/>
      <w:r w:rsidR="003B7549">
        <w:rPr>
          <w:rFonts w:ascii="Times New Roman" w:hAnsi="Times New Roman" w:cs="Times New Roman"/>
          <w:sz w:val="24"/>
        </w:rPr>
        <w:t>Gnann</w:t>
      </w:r>
      <w:proofErr w:type="spellEnd"/>
      <w:r w:rsidR="003B7549">
        <w:rPr>
          <w:rFonts w:ascii="Times New Roman" w:hAnsi="Times New Roman" w:cs="Times New Roman"/>
          <w:sz w:val="24"/>
        </w:rPr>
        <w:t>, Magdalena Czajka</w:t>
      </w:r>
      <w:r w:rsidRPr="004746B9">
        <w:rPr>
          <w:rFonts w:ascii="Times New Roman" w:hAnsi="Times New Roman" w:cs="Times New Roman"/>
          <w:sz w:val="24"/>
        </w:rPr>
        <w:t xml:space="preserve"> </w:t>
      </w:r>
      <w:r w:rsidR="00E202B5">
        <w:rPr>
          <w:rFonts w:ascii="Times New Roman" w:hAnsi="Times New Roman" w:cs="Times New Roman"/>
          <w:sz w:val="24"/>
        </w:rPr>
        <w:t>i</w:t>
      </w:r>
      <w:r w:rsidR="003B7549">
        <w:rPr>
          <w:rFonts w:ascii="Times New Roman" w:hAnsi="Times New Roman" w:cs="Times New Roman"/>
          <w:sz w:val="24"/>
        </w:rPr>
        <w:t xml:space="preserve"> Jarosław Wróblewski</w:t>
      </w:r>
      <w:r w:rsidR="00C37532">
        <w:rPr>
          <w:rFonts w:ascii="Times New Roman" w:hAnsi="Times New Roman" w:cs="Times New Roman"/>
          <w:sz w:val="24"/>
        </w:rPr>
        <w:t>.</w:t>
      </w:r>
      <w:r w:rsidR="0063228D">
        <w:rPr>
          <w:rFonts w:ascii="Times New Roman" w:hAnsi="Times New Roman" w:cs="Times New Roman"/>
          <w:sz w:val="24"/>
        </w:rPr>
        <w:t xml:space="preserve"> </w:t>
      </w:r>
      <w:r w:rsidR="00C37532">
        <w:rPr>
          <w:rFonts w:ascii="Times New Roman" w:hAnsi="Times New Roman" w:cs="Times New Roman"/>
          <w:sz w:val="24"/>
        </w:rPr>
        <w:t xml:space="preserve"> </w:t>
      </w:r>
    </w:p>
    <w:p w:rsidR="003B7549" w:rsidRDefault="003B7549" w:rsidP="004746B9">
      <w:pPr>
        <w:jc w:val="both"/>
        <w:rPr>
          <w:rFonts w:ascii="Times New Roman" w:hAnsi="Times New Roman" w:cs="Times New Roman"/>
          <w:sz w:val="24"/>
        </w:rPr>
      </w:pPr>
      <w:r w:rsidRPr="004746B9">
        <w:rPr>
          <w:rFonts w:ascii="Times New Roman" w:hAnsi="Times New Roman" w:cs="Times New Roman"/>
          <w:sz w:val="24"/>
        </w:rPr>
        <w:t>W latach 2015-2017 artysta prowadził działalność pedago</w:t>
      </w:r>
      <w:r w:rsidR="00DC70D2">
        <w:rPr>
          <w:rFonts w:ascii="Times New Roman" w:hAnsi="Times New Roman" w:cs="Times New Roman"/>
          <w:sz w:val="24"/>
        </w:rPr>
        <w:t>giczną w Akademii Muzycznej im. </w:t>
      </w:r>
      <w:r w:rsidRPr="004746B9">
        <w:rPr>
          <w:rFonts w:ascii="Times New Roman" w:hAnsi="Times New Roman" w:cs="Times New Roman"/>
          <w:sz w:val="24"/>
        </w:rPr>
        <w:t xml:space="preserve">Grażyny i Kiejstuta Bacewiczów </w:t>
      </w:r>
      <w:r>
        <w:rPr>
          <w:rFonts w:ascii="Times New Roman" w:hAnsi="Times New Roman" w:cs="Times New Roman"/>
          <w:sz w:val="24"/>
        </w:rPr>
        <w:t>w Łodzi.</w:t>
      </w:r>
      <w:r w:rsidRPr="004746B9">
        <w:rPr>
          <w:rFonts w:ascii="Times New Roman" w:hAnsi="Times New Roman" w:cs="Times New Roman"/>
          <w:sz w:val="24"/>
        </w:rPr>
        <w:t xml:space="preserve"> W 2019 roku na Uniwersytecie Muzycznym Fryderyka Chopina obronił dysertację doktorską pt. </w:t>
      </w:r>
      <w:r w:rsidR="005C36D0">
        <w:rPr>
          <w:rFonts w:ascii="Times New Roman" w:hAnsi="Times New Roman" w:cs="Times New Roman"/>
          <w:sz w:val="24"/>
        </w:rPr>
        <w:t>„</w:t>
      </w:r>
      <w:r w:rsidRPr="004746B9">
        <w:rPr>
          <w:rFonts w:ascii="Times New Roman" w:hAnsi="Times New Roman" w:cs="Times New Roman"/>
          <w:sz w:val="24"/>
        </w:rPr>
        <w:t>Charakterystyczne cechy muzycznego folkloru kurpiowskiego jako podstawa w kreowaniu</w:t>
      </w:r>
      <w:r>
        <w:rPr>
          <w:rFonts w:ascii="Times New Roman" w:hAnsi="Times New Roman" w:cs="Times New Roman"/>
          <w:sz w:val="24"/>
        </w:rPr>
        <w:t xml:space="preserve"> improwizacji organowych</w:t>
      </w:r>
      <w:r w:rsidR="005C36D0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.</w:t>
      </w:r>
    </w:p>
    <w:p w:rsidR="003B7549" w:rsidRDefault="003B7549" w:rsidP="004746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Artysta jest cenionym improwizatorem, istotnym elementem w programach jego koncertów są improwizacje, kwintesencję swoich twórczych możliwości w pełni ukazuje na występach z akom</w:t>
      </w:r>
      <w:r w:rsidR="00826C12">
        <w:rPr>
          <w:rFonts w:ascii="Times New Roman" w:hAnsi="Times New Roman" w:cs="Times New Roman"/>
          <w:sz w:val="24"/>
        </w:rPr>
        <w:t>paniamentem do filmów niemych, bajek i animacji. Regular</w:t>
      </w:r>
      <w:r w:rsidR="00DC70D2">
        <w:rPr>
          <w:rFonts w:ascii="Times New Roman" w:hAnsi="Times New Roman" w:cs="Times New Roman"/>
          <w:sz w:val="24"/>
        </w:rPr>
        <w:t xml:space="preserve">nie prowadzi kursy mistrzowskie </w:t>
      </w:r>
      <w:r w:rsidR="00826C12">
        <w:rPr>
          <w:rFonts w:ascii="Times New Roman" w:hAnsi="Times New Roman" w:cs="Times New Roman"/>
          <w:sz w:val="24"/>
        </w:rPr>
        <w:t>z zakresu interpretacji oraz improwizacji organowej.</w:t>
      </w:r>
    </w:p>
    <w:p w:rsidR="00ED50CA" w:rsidRDefault="00C37532" w:rsidP="004746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4746B9" w:rsidRPr="004746B9">
        <w:rPr>
          <w:rFonts w:ascii="Times New Roman" w:hAnsi="Times New Roman" w:cs="Times New Roman"/>
          <w:sz w:val="24"/>
        </w:rPr>
        <w:t xml:space="preserve"> 2018 roku została wydana w ser</w:t>
      </w:r>
      <w:bookmarkStart w:id="0" w:name="_GoBack"/>
      <w:bookmarkEnd w:id="0"/>
      <w:r w:rsidR="004746B9" w:rsidRPr="004746B9">
        <w:rPr>
          <w:rFonts w:ascii="Times New Roman" w:hAnsi="Times New Roman" w:cs="Times New Roman"/>
          <w:sz w:val="24"/>
        </w:rPr>
        <w:t xml:space="preserve">ii wydawniczej "Biblioteczka Kurpiowska" jego pierwsza monograficzna publikacja zawierająca pięć utworów na instrumenty klawiszowe. W 2019 roku nakładem wydawnictwa Requiem </w:t>
      </w:r>
      <w:proofErr w:type="spellStart"/>
      <w:r w:rsidR="004746B9" w:rsidRPr="004746B9">
        <w:rPr>
          <w:rFonts w:ascii="Times New Roman" w:hAnsi="Times New Roman" w:cs="Times New Roman"/>
          <w:sz w:val="24"/>
        </w:rPr>
        <w:t>Records</w:t>
      </w:r>
      <w:proofErr w:type="spellEnd"/>
      <w:r w:rsidR="004746B9" w:rsidRPr="004746B9">
        <w:rPr>
          <w:rFonts w:ascii="Times New Roman" w:hAnsi="Times New Roman" w:cs="Times New Roman"/>
          <w:sz w:val="24"/>
        </w:rPr>
        <w:t xml:space="preserve"> ukazał się jego debiutancki album z improwizacjami organowymi pt. </w:t>
      </w:r>
      <w:r w:rsidR="004746B9" w:rsidRPr="00DC70D2">
        <w:rPr>
          <w:rFonts w:ascii="Times New Roman" w:hAnsi="Times New Roman" w:cs="Times New Roman"/>
          <w:i/>
          <w:sz w:val="24"/>
        </w:rPr>
        <w:t>Polichromia</w:t>
      </w:r>
      <w:r w:rsidR="004746B9" w:rsidRPr="004746B9">
        <w:rPr>
          <w:rFonts w:ascii="Times New Roman" w:hAnsi="Times New Roman" w:cs="Times New Roman"/>
          <w:sz w:val="24"/>
        </w:rPr>
        <w:t>.</w:t>
      </w:r>
    </w:p>
    <w:p w:rsidR="005C36D0" w:rsidRDefault="005C36D0" w:rsidP="005C36D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Adam Tański</w:t>
      </w:r>
      <w:r w:rsidRPr="004746B9">
        <w:rPr>
          <w:rFonts w:ascii="Times New Roman" w:hAnsi="Times New Roman" w:cs="Times New Roman"/>
          <w:sz w:val="24"/>
        </w:rPr>
        <w:t xml:space="preserve"> jest współzałożycielem i dyrektorem artystycznym festiwalu </w:t>
      </w:r>
      <w:proofErr w:type="spellStart"/>
      <w:r w:rsidRPr="004D2C7A">
        <w:rPr>
          <w:rFonts w:ascii="Times New Roman" w:hAnsi="Times New Roman" w:cs="Times New Roman"/>
          <w:i/>
          <w:sz w:val="24"/>
        </w:rPr>
        <w:t>Etnosakralia</w:t>
      </w:r>
      <w:proofErr w:type="spellEnd"/>
      <w:r w:rsidRPr="004D2C7A">
        <w:rPr>
          <w:rFonts w:ascii="Times New Roman" w:hAnsi="Times New Roman" w:cs="Times New Roman"/>
          <w:i/>
          <w:sz w:val="24"/>
        </w:rPr>
        <w:t xml:space="preserve"> Kurpiowskie</w:t>
      </w:r>
      <w:r w:rsidRPr="004746B9">
        <w:rPr>
          <w:rFonts w:ascii="Times New Roman" w:hAnsi="Times New Roman" w:cs="Times New Roman"/>
          <w:sz w:val="24"/>
        </w:rPr>
        <w:t xml:space="preserve"> łączącego muzykę organową z muzyką</w:t>
      </w:r>
      <w:r>
        <w:rPr>
          <w:rFonts w:ascii="Times New Roman" w:hAnsi="Times New Roman" w:cs="Times New Roman"/>
          <w:sz w:val="24"/>
        </w:rPr>
        <w:t xml:space="preserve"> tradycyjną oraz improwizowaną. Od 2023 roku jest także kuratorem artystycznym festiwalu </w:t>
      </w:r>
      <w:r w:rsidRPr="004D2C7A">
        <w:rPr>
          <w:rFonts w:ascii="Times New Roman" w:hAnsi="Times New Roman" w:cs="Times New Roman"/>
          <w:i/>
          <w:sz w:val="24"/>
        </w:rPr>
        <w:t>Sztuka Źle Obecna</w:t>
      </w:r>
      <w:r>
        <w:rPr>
          <w:rFonts w:ascii="Times New Roman" w:hAnsi="Times New Roman" w:cs="Times New Roman"/>
          <w:sz w:val="24"/>
        </w:rPr>
        <w:t xml:space="preserve">, który organizuje Instytut Pamięci Narodowej. </w:t>
      </w:r>
    </w:p>
    <w:p w:rsidR="005C36D0" w:rsidRPr="004746B9" w:rsidRDefault="005C36D0" w:rsidP="004746B9">
      <w:pPr>
        <w:jc w:val="both"/>
        <w:rPr>
          <w:rFonts w:ascii="Times New Roman" w:hAnsi="Times New Roman" w:cs="Times New Roman"/>
          <w:sz w:val="24"/>
        </w:rPr>
      </w:pPr>
    </w:p>
    <w:sectPr w:rsidR="005C36D0" w:rsidRPr="00474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B9"/>
    <w:rsid w:val="003B7549"/>
    <w:rsid w:val="004746B9"/>
    <w:rsid w:val="004D2C7A"/>
    <w:rsid w:val="005A6CCB"/>
    <w:rsid w:val="005C36D0"/>
    <w:rsid w:val="0063228D"/>
    <w:rsid w:val="00826C12"/>
    <w:rsid w:val="009579FA"/>
    <w:rsid w:val="00981C2C"/>
    <w:rsid w:val="00B61EAC"/>
    <w:rsid w:val="00C37532"/>
    <w:rsid w:val="00DC70D2"/>
    <w:rsid w:val="00E10EA4"/>
    <w:rsid w:val="00E202B5"/>
    <w:rsid w:val="00ED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68DA"/>
  <w15:chartTrackingRefBased/>
  <w15:docId w15:val="{7F21A3E0-E863-4748-9CB2-F613BC2F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Tański</dc:creator>
  <cp:keywords/>
  <dc:description/>
  <cp:lastModifiedBy>Adam Tański</cp:lastModifiedBy>
  <cp:revision>9</cp:revision>
  <dcterms:created xsi:type="dcterms:W3CDTF">2023-08-07T09:35:00Z</dcterms:created>
  <dcterms:modified xsi:type="dcterms:W3CDTF">2025-02-13T09:39:00Z</dcterms:modified>
</cp:coreProperties>
</file>